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E8" w:rsidRDefault="00BF1AE8" w:rsidP="00BF1AE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فراخوان طرح راد (</w:t>
      </w:r>
      <w:r w:rsidRPr="00D010B3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ر</w:t>
      </w:r>
      <w:r w:rsidRPr="00D010B3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D010B3">
        <w:rPr>
          <w:rFonts w:cs="B Nazanin" w:hint="cs"/>
          <w:b/>
          <w:bCs/>
          <w:sz w:val="28"/>
          <w:szCs w:val="28"/>
          <w:rtl/>
          <w:lang w:bidi="fa-IR"/>
        </w:rPr>
        <w:softHyphen/>
        <w:t>بندی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D010B3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ستعدادهای </w:t>
      </w:r>
      <w:r w:rsidRPr="00D010B3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رخشان)</w:t>
      </w:r>
    </w:p>
    <w:p w:rsidR="00D010B3" w:rsidRPr="00D010B3" w:rsidRDefault="00860F64" w:rsidP="00900F5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ویژه سال تحصیلی </w:t>
      </w:r>
      <w:r w:rsidR="00900F53">
        <w:rPr>
          <w:rFonts w:cs="B Nazanin"/>
          <w:b/>
          <w:bCs/>
          <w:sz w:val="24"/>
          <w:szCs w:val="24"/>
          <w:lang w:bidi="fa-IR"/>
        </w:rPr>
        <w:t>1402-03</w:t>
      </w:r>
    </w:p>
    <w:p w:rsidR="00CC69A1" w:rsidRPr="004819B7" w:rsidRDefault="00BF1AE8" w:rsidP="00900F53">
      <w:pPr>
        <w:bidi/>
        <w:spacing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گروه هدایت استعدادهای درخشان دانشگاه سمنان در راستای شکوفایی و ایجاد نشاط علمی و نیز شناسایی، حمایت و پرورش دانشجویان ممتاز، اقدام به تدوین </w:t>
      </w:r>
      <w:r w:rsidR="00016CB3">
        <w:rPr>
          <w:rFonts w:cs="B Nazanin" w:hint="cs"/>
          <w:sz w:val="24"/>
          <w:szCs w:val="24"/>
          <w:rtl/>
          <w:lang w:bidi="fa-IR"/>
        </w:rPr>
        <w:t xml:space="preserve">طرح راد </w:t>
      </w:r>
      <w:r>
        <w:rPr>
          <w:rFonts w:cs="B Nazanin" w:hint="cs"/>
          <w:sz w:val="24"/>
          <w:szCs w:val="24"/>
          <w:rtl/>
          <w:lang w:bidi="fa-IR"/>
        </w:rPr>
        <w:t>کرده است. در قالب این طرح دانشجویان ممتاز با توجه به فعالیت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آموزشی و پژوهشی خود در سه رده قرار </w:t>
      </w:r>
      <w:r w:rsidRPr="00AB3434">
        <w:rPr>
          <w:rFonts w:cs="B Nazanin" w:hint="cs"/>
          <w:color w:val="000000" w:themeColor="text1"/>
          <w:sz w:val="24"/>
          <w:szCs w:val="24"/>
          <w:rtl/>
          <w:lang w:bidi="fa-IR"/>
        </w:rPr>
        <w:t>گرفته و مشمول تسهیلات اعطایی دانشگاه می</w:t>
      </w:r>
      <w:r w:rsidRPr="00AB3434">
        <w:rPr>
          <w:rFonts w:cs="B Nazanin" w:hint="cs"/>
          <w:color w:val="000000" w:themeColor="text1"/>
          <w:sz w:val="24"/>
          <w:szCs w:val="24"/>
          <w:rtl/>
          <w:lang w:bidi="fa-IR"/>
        </w:rPr>
        <w:softHyphen/>
        <w:t xml:space="preserve">شوند. </w:t>
      </w:r>
      <w:r w:rsidR="00F11E7A" w:rsidRPr="00AB343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برای شرکت در این طرح، متقاضیان باید </w:t>
      </w:r>
      <w:r w:rsidR="00913874" w:rsidRPr="00AB3434">
        <w:rPr>
          <w:rFonts w:cs="B Nazanin" w:hint="cs"/>
          <w:color w:val="000000" w:themeColor="text1"/>
          <w:sz w:val="24"/>
          <w:szCs w:val="24"/>
          <w:u w:val="single"/>
          <w:rtl/>
          <w:lang w:bidi="fa-IR"/>
        </w:rPr>
        <w:t>کاربرگ</w:t>
      </w:r>
      <w:r w:rsidR="00F11E7A" w:rsidRPr="00AB3434">
        <w:rPr>
          <w:rFonts w:cs="B Nazanin" w:hint="cs"/>
          <w:color w:val="000000" w:themeColor="text1"/>
          <w:sz w:val="24"/>
          <w:szCs w:val="24"/>
          <w:u w:val="single"/>
          <w:rtl/>
          <w:lang w:bidi="fa-IR"/>
        </w:rPr>
        <w:t xml:space="preserve"> پیوست</w:t>
      </w:r>
      <w:r w:rsidR="00F11E7A" w:rsidRPr="00AB343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را تکمیل کرده و به همراه مستندات لازم </w:t>
      </w:r>
      <w:r w:rsidR="00F11E7A" w:rsidRPr="00900F53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حداکثر تا تاریخ </w:t>
      </w:r>
      <w:r w:rsidR="00900F53" w:rsidRPr="00900F53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5</w:t>
      </w:r>
      <w:r w:rsidR="00F11E7A" w:rsidRPr="00900F53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/</w:t>
      </w:r>
      <w:r w:rsidR="00900F53" w:rsidRPr="00900F53">
        <w:rPr>
          <w:rFonts w:cs="B Nazanin"/>
          <w:b/>
          <w:bCs/>
          <w:color w:val="FF0000"/>
          <w:sz w:val="24"/>
          <w:szCs w:val="24"/>
          <w:lang w:bidi="fa-IR"/>
        </w:rPr>
        <w:t>4</w:t>
      </w:r>
      <w:r w:rsidR="00F11E7A" w:rsidRPr="00900F53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/</w:t>
      </w:r>
      <w:r w:rsidR="00503F43" w:rsidRPr="00900F53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140</w:t>
      </w:r>
      <w:r w:rsidR="00900F53" w:rsidRPr="00900F53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2</w:t>
      </w:r>
      <w:r w:rsidR="00F11E7A" w:rsidRPr="00900F53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="00AB3434" w:rsidRPr="00852EF2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E16B5A" w:rsidRPr="00852EF2">
        <w:rPr>
          <w:rFonts w:cs="B Nazanin" w:hint="cs"/>
          <w:sz w:val="24"/>
          <w:szCs w:val="24"/>
          <w:rtl/>
          <w:lang w:bidi="fa-IR"/>
        </w:rPr>
        <w:t>دا</w:t>
      </w:r>
      <w:r w:rsidR="00E16B5A" w:rsidRPr="004819B7">
        <w:rPr>
          <w:rFonts w:cs="B Nazanin" w:hint="cs"/>
          <w:sz w:val="24"/>
          <w:szCs w:val="24"/>
          <w:rtl/>
          <w:lang w:bidi="fa-IR"/>
        </w:rPr>
        <w:t>نشکده</w:t>
      </w:r>
      <w:r w:rsidR="009C6263" w:rsidRPr="004819B7">
        <w:rPr>
          <w:rFonts w:cs="B Nazanin" w:hint="cs"/>
          <w:sz w:val="24"/>
          <w:szCs w:val="24"/>
          <w:rtl/>
          <w:lang w:bidi="fa-IR"/>
        </w:rPr>
        <w:t xml:space="preserve"> مربوطه</w:t>
      </w:r>
      <w:r w:rsidR="00F11E7A" w:rsidRPr="00016CB3"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  <w:r w:rsidR="00AB3434" w:rsidRPr="00016CB3">
        <w:rPr>
          <w:rFonts w:cs="B Nazanin" w:hint="cs"/>
          <w:sz w:val="24"/>
          <w:szCs w:val="24"/>
          <w:u w:val="single"/>
          <w:rtl/>
          <w:lang w:bidi="fa-IR"/>
        </w:rPr>
        <w:t>ایمیل</w:t>
      </w:r>
      <w:r w:rsidR="00AB3434" w:rsidRPr="004819B7">
        <w:rPr>
          <w:rFonts w:cs="B Nazanin" w:hint="cs"/>
          <w:sz w:val="24"/>
          <w:szCs w:val="24"/>
          <w:rtl/>
          <w:lang w:bidi="fa-IR"/>
        </w:rPr>
        <w:t xml:space="preserve"> نمایند</w:t>
      </w:r>
      <w:r w:rsidR="00F11E7A" w:rsidRPr="004819B7">
        <w:rPr>
          <w:rFonts w:cs="B Nazanin" w:hint="cs"/>
          <w:sz w:val="24"/>
          <w:szCs w:val="24"/>
          <w:rtl/>
          <w:lang w:bidi="fa-IR"/>
        </w:rPr>
        <w:t>.</w:t>
      </w:r>
      <w:r w:rsidR="00AB3434" w:rsidRPr="004819B7">
        <w:rPr>
          <w:rFonts w:cs="B Nazanin" w:hint="cs"/>
          <w:sz w:val="24"/>
          <w:szCs w:val="24"/>
          <w:rtl/>
          <w:lang w:bidi="fa-IR"/>
        </w:rPr>
        <w:t xml:space="preserve"> </w:t>
      </w:r>
      <w:r w:rsidR="00E16B5A" w:rsidRPr="004819B7">
        <w:rPr>
          <w:rFonts w:cs="B Nazanin" w:hint="cs"/>
          <w:sz w:val="24"/>
          <w:szCs w:val="24"/>
          <w:rtl/>
          <w:lang w:bidi="fa-IR"/>
        </w:rPr>
        <w:t>برای دریافت آدرس ایمیل دانشکده ها به فهرست پیوست مراجعه شود</w:t>
      </w:r>
      <w:r w:rsidR="00AB3434" w:rsidRPr="004819B7">
        <w:rPr>
          <w:rFonts w:cs="B Nazanin"/>
          <w:sz w:val="24"/>
          <w:szCs w:val="24"/>
          <w:rtl/>
          <w:lang w:bidi="fa-IR"/>
        </w:rPr>
        <w:t>.</w:t>
      </w:r>
      <w:r w:rsidR="00CC69A1" w:rsidRPr="004819B7">
        <w:rPr>
          <w:rFonts w:cs="B Nazanin" w:hint="cs"/>
          <w:sz w:val="24"/>
          <w:szCs w:val="24"/>
          <w:rtl/>
          <w:lang w:bidi="fa-IR"/>
        </w:rPr>
        <w:t xml:space="preserve"> ضمنا عبارت "طرح راد" در عنوان ایمیل در</w:t>
      </w:r>
      <w:bookmarkStart w:id="0" w:name="_GoBack"/>
      <w:bookmarkEnd w:id="0"/>
      <w:r w:rsidR="00CC69A1" w:rsidRPr="004819B7">
        <w:rPr>
          <w:rFonts w:cs="B Nazanin" w:hint="cs"/>
          <w:sz w:val="24"/>
          <w:szCs w:val="24"/>
          <w:rtl/>
          <w:lang w:bidi="fa-IR"/>
        </w:rPr>
        <w:t>ج شود.</w:t>
      </w:r>
    </w:p>
    <w:p w:rsidR="00CC69A1" w:rsidRDefault="00CC69A1" w:rsidP="00CC69A1">
      <w:pPr>
        <w:bidi/>
        <w:spacing w:line="240" w:lineRule="auto"/>
        <w:contextualSpacing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F11E7A" w:rsidRPr="00AB3434" w:rsidRDefault="00F11E7A" w:rsidP="00CC69A1">
      <w:pPr>
        <w:bidi/>
        <w:spacing w:line="240" w:lineRule="auto"/>
        <w:contextualSpacing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AB3434">
        <w:rPr>
          <w:rFonts w:cs="B Nazanin" w:hint="cs"/>
          <w:color w:val="000000" w:themeColor="text1"/>
          <w:sz w:val="24"/>
          <w:szCs w:val="24"/>
          <w:rtl/>
          <w:lang w:bidi="fa-IR"/>
        </w:rPr>
        <w:t>لازم به ذکر است</w:t>
      </w:r>
      <w:r w:rsidRPr="00AB3434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AB343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که </w:t>
      </w:r>
      <w:r w:rsidR="003C1564" w:rsidRPr="00AB343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دانشجویان ممتاز دوره روزانه مقاطع تحصیلی کارشناسی و کارشناسی ارشد </w:t>
      </w:r>
      <w:r w:rsidR="003C1564" w:rsidRPr="007D776E">
        <w:rPr>
          <w:rFonts w:cs="B Nazanin" w:hint="cs"/>
          <w:color w:val="000000" w:themeColor="text1"/>
          <w:sz w:val="24"/>
          <w:szCs w:val="24"/>
          <w:u w:val="single"/>
          <w:rtl/>
          <w:lang w:bidi="fa-IR"/>
        </w:rPr>
        <w:t>متقاضی</w:t>
      </w:r>
      <w:r w:rsidRPr="007D776E">
        <w:rPr>
          <w:rFonts w:cs="B Nazanin" w:hint="cs"/>
          <w:color w:val="000000" w:themeColor="text1"/>
          <w:sz w:val="24"/>
          <w:szCs w:val="24"/>
          <w:u w:val="single"/>
          <w:rtl/>
          <w:lang w:bidi="fa-IR"/>
        </w:rPr>
        <w:t xml:space="preserve"> استفاده از خوابگاه</w:t>
      </w:r>
      <w:r w:rsidRPr="00AB343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دانشجویی نیز حتما باید در این طرح شرکت کرده و </w:t>
      </w:r>
      <w:r w:rsidR="003C1564" w:rsidRPr="00AB343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حداقل </w:t>
      </w:r>
      <w:r w:rsidR="00BC1A61" w:rsidRPr="00AB3434">
        <w:rPr>
          <w:rFonts w:cs="B Nazanin" w:hint="cs"/>
          <w:color w:val="000000" w:themeColor="text1"/>
          <w:sz w:val="24"/>
          <w:szCs w:val="24"/>
          <w:rtl/>
          <w:lang w:bidi="fa-IR"/>
        </w:rPr>
        <w:t>امتیازات لازم را کسب کنند. ضمنا فهرست افراد پذیرفته شده متعاقبا توسط دفتر استعدادهای درخشان اعلام می</w:t>
      </w:r>
      <w:r w:rsidR="00BC1A61" w:rsidRPr="00AB3434">
        <w:rPr>
          <w:rFonts w:cs="B Nazanin"/>
          <w:color w:val="000000" w:themeColor="text1"/>
          <w:sz w:val="24"/>
          <w:szCs w:val="24"/>
          <w:rtl/>
          <w:lang w:bidi="fa-IR"/>
        </w:rPr>
        <w:softHyphen/>
      </w:r>
      <w:r w:rsidR="00BC1A61" w:rsidRPr="00AB3434">
        <w:rPr>
          <w:rFonts w:cs="B Nazanin" w:hint="cs"/>
          <w:color w:val="000000" w:themeColor="text1"/>
          <w:sz w:val="24"/>
          <w:szCs w:val="24"/>
          <w:rtl/>
          <w:lang w:bidi="fa-IR"/>
        </w:rPr>
        <w:t>شود. بدیهی است ارائه درخواست حقی را برای متقاضیان ایجاد نخواهد کرد.</w:t>
      </w:r>
    </w:p>
    <w:p w:rsidR="00AB3434" w:rsidRDefault="00AB3434" w:rsidP="00BF1AE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BF1AE8" w:rsidRPr="004819B7" w:rsidRDefault="00BF1AE8" w:rsidP="00AB343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819B7">
        <w:rPr>
          <w:rFonts w:cs="B Nazanin" w:hint="cs"/>
          <w:b/>
          <w:bCs/>
          <w:sz w:val="24"/>
          <w:szCs w:val="24"/>
          <w:rtl/>
          <w:lang w:bidi="fa-IR"/>
        </w:rPr>
        <w:t>شرایط لازم متقاضیان برای ورود به فرایند ارزیابی عبارت هستند از:</w:t>
      </w:r>
    </w:p>
    <w:p w:rsidR="00013595" w:rsidRDefault="00013595" w:rsidP="0001359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متقاضی باید فاقد حکم قطعی محکومیت در کمیته انضباطی دانشگاه باشد. </w:t>
      </w:r>
    </w:p>
    <w:p w:rsidR="00BF1AE8" w:rsidRPr="00900F53" w:rsidRDefault="00BF1AE8" w:rsidP="003C25E5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FF0000"/>
          <w:sz w:val="24"/>
          <w:szCs w:val="24"/>
          <w:rtl/>
          <w:lang w:bidi="fa-IR"/>
        </w:rPr>
      </w:pPr>
      <w:r w:rsidRPr="004819B7">
        <w:rPr>
          <w:rFonts w:cs="B Nazanin" w:hint="cs"/>
          <w:sz w:val="24"/>
          <w:szCs w:val="24"/>
          <w:rtl/>
          <w:lang w:bidi="fa-IR"/>
        </w:rPr>
        <w:t>حداقل میانگین کل دانشجویان دوره</w:t>
      </w:r>
      <w:r w:rsidRPr="004819B7">
        <w:rPr>
          <w:rFonts w:cs="B Nazanin" w:hint="cs"/>
          <w:sz w:val="24"/>
          <w:szCs w:val="24"/>
          <w:rtl/>
          <w:lang w:bidi="fa-IR"/>
        </w:rPr>
        <w:softHyphen/>
        <w:t>های کارشناسی رشته</w:t>
      </w:r>
      <w:r w:rsidRPr="004819B7">
        <w:rPr>
          <w:rFonts w:cs="B Nazanin" w:hint="cs"/>
          <w:sz w:val="24"/>
          <w:szCs w:val="24"/>
          <w:rtl/>
          <w:lang w:bidi="fa-IR"/>
        </w:rPr>
        <w:softHyphen/>
        <w:t>های علوم پایه، فنی مهندسی و دکتری عمومی (دامپزشکی) 15 و سایر رشته</w:t>
      </w:r>
      <w:r w:rsidRPr="004819B7">
        <w:rPr>
          <w:rFonts w:cs="B Nazanin" w:hint="cs"/>
          <w:sz w:val="24"/>
          <w:szCs w:val="24"/>
          <w:rtl/>
          <w:lang w:bidi="fa-IR"/>
        </w:rPr>
        <w:softHyphen/>
        <w:t>های دوره</w:t>
      </w:r>
      <w:r w:rsidRPr="004819B7">
        <w:rPr>
          <w:rFonts w:cs="B Nazanin" w:hint="cs"/>
          <w:sz w:val="24"/>
          <w:szCs w:val="24"/>
          <w:rtl/>
          <w:lang w:bidi="fa-IR"/>
        </w:rPr>
        <w:softHyphen/>
        <w:t>های کاردانی و کارشناسی 17 و دوره</w:t>
      </w:r>
      <w:r w:rsidRPr="004819B7">
        <w:rPr>
          <w:rFonts w:cs="B Nazanin" w:hint="cs"/>
          <w:sz w:val="24"/>
          <w:szCs w:val="24"/>
          <w:rtl/>
          <w:lang w:bidi="fa-IR"/>
        </w:rPr>
        <w:softHyphen/>
        <w:t>های تحصیلات تکمیلی 5/17 است.</w:t>
      </w:r>
      <w:r w:rsidR="009A52D7" w:rsidRPr="004819B7">
        <w:rPr>
          <w:rFonts w:cs="B Nazanin" w:hint="cs"/>
          <w:sz w:val="24"/>
          <w:szCs w:val="24"/>
          <w:rtl/>
          <w:lang w:bidi="fa-IR"/>
        </w:rPr>
        <w:t xml:space="preserve"> </w:t>
      </w:r>
      <w:r w:rsidR="009A52D7" w:rsidRPr="00900F53">
        <w:rPr>
          <w:rFonts w:cs="B Nazanin" w:hint="cs"/>
          <w:color w:val="FF0000"/>
          <w:sz w:val="24"/>
          <w:szCs w:val="24"/>
          <w:rtl/>
          <w:lang w:bidi="fa-IR"/>
        </w:rPr>
        <w:t xml:space="preserve">ضمنا متقاضی باید فاقد سابقه مشروطی باشد. برای متقاضیان دوره دکتری </w:t>
      </w:r>
      <w:r w:rsidR="00AB3434" w:rsidRPr="00900F53">
        <w:rPr>
          <w:rFonts w:cs="B Nazanin" w:hint="cs"/>
          <w:color w:val="FF0000"/>
          <w:sz w:val="24"/>
          <w:szCs w:val="24"/>
          <w:rtl/>
          <w:lang w:bidi="fa-IR"/>
        </w:rPr>
        <w:t>گذراندن</w:t>
      </w:r>
      <w:r w:rsidR="009A52D7" w:rsidRPr="00900F53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="00F83B7E" w:rsidRPr="00900F53">
        <w:rPr>
          <w:rFonts w:cs="B Nazanin" w:hint="cs"/>
          <w:color w:val="FF0000"/>
          <w:sz w:val="24"/>
          <w:szCs w:val="24"/>
          <w:rtl/>
          <w:lang w:bidi="fa-IR"/>
        </w:rPr>
        <w:t xml:space="preserve">دروس و </w:t>
      </w:r>
      <w:r w:rsidR="009A52D7" w:rsidRPr="00900F53">
        <w:rPr>
          <w:rFonts w:cs="B Nazanin" w:hint="cs"/>
          <w:color w:val="FF0000"/>
          <w:sz w:val="24"/>
          <w:szCs w:val="24"/>
          <w:rtl/>
          <w:lang w:bidi="fa-IR"/>
        </w:rPr>
        <w:t xml:space="preserve">آزمون جامع بدون سابقه </w:t>
      </w:r>
      <w:r w:rsidR="003C25E5" w:rsidRPr="00900F53">
        <w:rPr>
          <w:rFonts w:cs="B Nazanin" w:hint="cs"/>
          <w:color w:val="FF0000"/>
          <w:sz w:val="24"/>
          <w:szCs w:val="24"/>
          <w:rtl/>
          <w:lang w:bidi="fa-IR"/>
        </w:rPr>
        <w:t>مردودی</w:t>
      </w:r>
      <w:r w:rsidR="009A52D7" w:rsidRPr="00900F53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="00F83B7E" w:rsidRPr="00900F53">
        <w:rPr>
          <w:rFonts w:cs="B Nazanin" w:hint="cs"/>
          <w:color w:val="FF0000"/>
          <w:sz w:val="24"/>
          <w:szCs w:val="24"/>
          <w:rtl/>
          <w:lang w:bidi="fa-IR"/>
        </w:rPr>
        <w:t xml:space="preserve">(در هر دو مورد) </w:t>
      </w:r>
      <w:r w:rsidR="009A52D7" w:rsidRPr="00900F53">
        <w:rPr>
          <w:rFonts w:cs="B Nazanin" w:hint="cs"/>
          <w:color w:val="FF0000"/>
          <w:sz w:val="24"/>
          <w:szCs w:val="24"/>
          <w:rtl/>
          <w:lang w:bidi="fa-IR"/>
        </w:rPr>
        <w:t>الزامی است.</w:t>
      </w:r>
    </w:p>
    <w:p w:rsidR="00BF1AE8" w:rsidRDefault="00BF1AE8" w:rsidP="00900F5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متقاضی باید در </w:t>
      </w:r>
      <w:r w:rsidRPr="00900F53">
        <w:rPr>
          <w:rFonts w:cs="B Nazanin" w:hint="cs"/>
          <w:color w:val="FF0000"/>
          <w:sz w:val="24"/>
          <w:szCs w:val="24"/>
          <w:rtl/>
          <w:lang w:bidi="fa-IR"/>
        </w:rPr>
        <w:t>نیم</w:t>
      </w:r>
      <w:r w:rsidRPr="00900F53">
        <w:rPr>
          <w:rFonts w:cs="B Nazanin" w:hint="cs"/>
          <w:color w:val="FF0000"/>
          <w:sz w:val="24"/>
          <w:szCs w:val="24"/>
          <w:rtl/>
          <w:lang w:bidi="fa-IR"/>
        </w:rPr>
        <w:softHyphen/>
        <w:t>سال تحصیلی بعد</w:t>
      </w:r>
      <w:r w:rsidRPr="00900F53">
        <w:rPr>
          <w:rFonts w:cs="B Nazanin" w:hint="cs"/>
          <w:color w:val="FF0000"/>
          <w:sz w:val="24"/>
          <w:szCs w:val="24"/>
          <w:lang w:bidi="fa-IR"/>
        </w:rPr>
        <w:t xml:space="preserve"> </w:t>
      </w:r>
      <w:r w:rsidRPr="00900F53">
        <w:rPr>
          <w:rFonts w:cs="B Nazanin" w:hint="cs"/>
          <w:color w:val="FF0000"/>
          <w:sz w:val="24"/>
          <w:szCs w:val="24"/>
          <w:rtl/>
          <w:lang w:bidi="fa-IR"/>
        </w:rPr>
        <w:t xml:space="preserve">از تاریخ درخواست </w:t>
      </w:r>
      <w:r w:rsidR="00E13086">
        <w:rPr>
          <w:rFonts w:cs="B Nazanin" w:hint="cs"/>
          <w:sz w:val="24"/>
          <w:szCs w:val="24"/>
          <w:rtl/>
          <w:lang w:bidi="fa-IR"/>
        </w:rPr>
        <w:t>(یعنی نیم</w:t>
      </w:r>
      <w:r w:rsidR="00E13086">
        <w:rPr>
          <w:rFonts w:cs="B Nazanin"/>
          <w:sz w:val="24"/>
          <w:szCs w:val="24"/>
          <w:rtl/>
          <w:lang w:bidi="fa-IR"/>
        </w:rPr>
        <w:softHyphen/>
      </w:r>
      <w:r w:rsidR="00E13086">
        <w:rPr>
          <w:rFonts w:cs="B Nazanin" w:hint="cs"/>
          <w:sz w:val="24"/>
          <w:szCs w:val="24"/>
          <w:rtl/>
          <w:lang w:bidi="fa-IR"/>
        </w:rPr>
        <w:t xml:space="preserve">سال اول سال تحصیلی </w:t>
      </w:r>
      <w:r w:rsidR="00AB3434">
        <w:rPr>
          <w:rFonts w:cs="B Nazanin" w:hint="cs"/>
          <w:sz w:val="24"/>
          <w:szCs w:val="24"/>
          <w:rtl/>
          <w:lang w:bidi="fa-IR"/>
        </w:rPr>
        <w:t>140</w:t>
      </w:r>
      <w:r w:rsidR="00900F53">
        <w:rPr>
          <w:rFonts w:cs="B Nazanin" w:hint="cs"/>
          <w:sz w:val="24"/>
          <w:szCs w:val="24"/>
          <w:rtl/>
          <w:lang w:bidi="fa-IR"/>
        </w:rPr>
        <w:t>3</w:t>
      </w:r>
      <w:r w:rsidR="00E13086">
        <w:rPr>
          <w:rFonts w:cs="B Nazanin" w:hint="cs"/>
          <w:sz w:val="24"/>
          <w:szCs w:val="24"/>
          <w:rtl/>
          <w:lang w:bidi="fa-IR"/>
        </w:rPr>
        <w:t>-</w:t>
      </w:r>
      <w:r w:rsidR="00AB3434">
        <w:rPr>
          <w:rFonts w:cs="B Nazanin" w:hint="cs"/>
          <w:sz w:val="24"/>
          <w:szCs w:val="24"/>
          <w:rtl/>
          <w:lang w:bidi="fa-IR"/>
        </w:rPr>
        <w:t>1</w:t>
      </w:r>
      <w:r w:rsidR="00503F43">
        <w:rPr>
          <w:rFonts w:cs="B Nazanin" w:hint="cs"/>
          <w:sz w:val="24"/>
          <w:szCs w:val="24"/>
          <w:rtl/>
          <w:lang w:bidi="fa-IR"/>
        </w:rPr>
        <w:t>4</w:t>
      </w:r>
      <w:r w:rsidR="00900F53">
        <w:rPr>
          <w:rFonts w:cs="B Nazanin" w:hint="cs"/>
          <w:sz w:val="24"/>
          <w:szCs w:val="24"/>
          <w:rtl/>
          <w:lang w:bidi="fa-IR"/>
        </w:rPr>
        <w:t>02</w:t>
      </w:r>
      <w:r w:rsidR="00E13086">
        <w:rPr>
          <w:rFonts w:cs="B Nazanin" w:hint="cs"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sz w:val="24"/>
          <w:szCs w:val="24"/>
          <w:rtl/>
          <w:lang w:bidi="fa-IR"/>
        </w:rPr>
        <w:t>د</w:t>
      </w:r>
      <w:r w:rsidRPr="00900F53">
        <w:rPr>
          <w:rFonts w:cs="B Nazanin" w:hint="cs"/>
          <w:color w:val="FF0000"/>
          <w:sz w:val="24"/>
          <w:szCs w:val="24"/>
          <w:rtl/>
          <w:lang w:bidi="fa-IR"/>
        </w:rPr>
        <w:t>ر سنوات مجاز تحصیلی</w:t>
      </w:r>
      <w:r>
        <w:rPr>
          <w:rFonts w:cs="B Nazanin" w:hint="cs"/>
          <w:sz w:val="24"/>
          <w:szCs w:val="24"/>
          <w:rtl/>
          <w:lang w:bidi="fa-IR"/>
        </w:rPr>
        <w:t xml:space="preserve"> (کاردانی و کارشناسی ناپیوسته 4 نیم</w:t>
      </w:r>
      <w:r>
        <w:rPr>
          <w:rFonts w:cs="B Nazanin" w:hint="cs"/>
          <w:sz w:val="24"/>
          <w:szCs w:val="24"/>
          <w:rtl/>
          <w:lang w:bidi="fa-IR"/>
        </w:rPr>
        <w:softHyphen/>
        <w:t>سال، کارشناسی پیوسته 8 نیم</w:t>
      </w:r>
      <w:r>
        <w:rPr>
          <w:rFonts w:cs="B Nazanin" w:hint="cs"/>
          <w:sz w:val="24"/>
          <w:szCs w:val="24"/>
          <w:rtl/>
          <w:lang w:bidi="fa-IR"/>
        </w:rPr>
        <w:softHyphen/>
        <w:t>سال، کارشناسی ارشد 5 نیم</w:t>
      </w:r>
      <w:r>
        <w:rPr>
          <w:rFonts w:cs="B Nazanin" w:hint="cs"/>
          <w:sz w:val="24"/>
          <w:szCs w:val="24"/>
          <w:rtl/>
          <w:lang w:bidi="fa-IR"/>
        </w:rPr>
        <w:softHyphen/>
        <w:t>سال، دکتری عمومی 14 نیم</w:t>
      </w:r>
      <w:r>
        <w:rPr>
          <w:rFonts w:cs="B Nazanin" w:hint="cs"/>
          <w:sz w:val="24"/>
          <w:szCs w:val="24"/>
          <w:rtl/>
          <w:lang w:bidi="fa-IR"/>
        </w:rPr>
        <w:softHyphen/>
        <w:t>سال و دکتری تخصصی 9 نیم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سال) </w:t>
      </w:r>
      <w:r w:rsidRPr="00900F53">
        <w:rPr>
          <w:rFonts w:cs="B Nazanin" w:hint="cs"/>
          <w:color w:val="FF0000"/>
          <w:sz w:val="24"/>
          <w:szCs w:val="24"/>
          <w:rtl/>
          <w:lang w:bidi="fa-IR"/>
        </w:rPr>
        <w:t>شاغل به تحصیل باشد.</w:t>
      </w:r>
    </w:p>
    <w:p w:rsidR="00BF1AE8" w:rsidRDefault="00BF1AE8" w:rsidP="00BF1AE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متقاضی باید دارای حداقل یکی از شرایط ویژه زیر باشد:</w:t>
      </w:r>
    </w:p>
    <w:p w:rsidR="00BF1AE8" w:rsidRDefault="00AB3434" w:rsidP="00BF1AE8">
      <w:pPr>
        <w:pStyle w:val="ListParagraph"/>
        <w:numPr>
          <w:ilvl w:val="0"/>
          <w:numId w:val="2"/>
        </w:numPr>
        <w:shd w:val="clear" w:color="auto" w:fill="FFFFFF" w:themeFill="background1"/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BF1AE8">
        <w:rPr>
          <w:rFonts w:cs="B Nazanin" w:hint="cs"/>
          <w:sz w:val="24"/>
          <w:szCs w:val="24"/>
          <w:rtl/>
          <w:lang w:bidi="fa-IR"/>
        </w:rPr>
        <w:t>-1. دانشجوی دوره کارشناسی که به طور هم</w:t>
      </w:r>
      <w:r w:rsidR="00BF1AE8">
        <w:rPr>
          <w:rFonts w:cs="B Nazanin" w:hint="cs"/>
          <w:sz w:val="24"/>
          <w:szCs w:val="24"/>
          <w:rtl/>
          <w:lang w:bidi="fa-IR"/>
        </w:rPr>
        <w:softHyphen/>
        <w:t>زمان در دو رشته مشغول به تحصیل است.</w:t>
      </w:r>
    </w:p>
    <w:p w:rsidR="00BF1AE8" w:rsidRPr="004819B7" w:rsidRDefault="00AB3434" w:rsidP="00BF1AE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BF1AE8">
        <w:rPr>
          <w:rFonts w:cs="B Nazanin" w:hint="cs"/>
          <w:sz w:val="24"/>
          <w:szCs w:val="24"/>
          <w:rtl/>
          <w:lang w:bidi="fa-IR"/>
        </w:rPr>
        <w:t xml:space="preserve">-2. </w:t>
      </w:r>
      <w:r w:rsidR="00BF1AE8" w:rsidRPr="004819B7">
        <w:rPr>
          <w:rFonts w:cs="B Nazanin" w:hint="cs"/>
          <w:sz w:val="24"/>
          <w:szCs w:val="24"/>
          <w:rtl/>
          <w:lang w:bidi="fa-IR"/>
        </w:rPr>
        <w:t>دانشجوي دوره کارشناسی رشته‌هاي علوم پايه و فنی مهندسي و دوره دکتری عمومی داراي حداقل معدل كل 5/17 و براي هر نیم</w:t>
      </w:r>
      <w:r w:rsidR="00BF1AE8" w:rsidRPr="004819B7">
        <w:rPr>
          <w:rFonts w:cs="B Nazanin" w:hint="cs"/>
          <w:sz w:val="24"/>
          <w:szCs w:val="24"/>
          <w:rtl/>
          <w:lang w:bidi="fa-IR"/>
        </w:rPr>
        <w:softHyphen/>
        <w:t>سال حداقل معدل 17 و ساير رشته‌ها، حداقل معدل كل 5/18 و براي هر نیم</w:t>
      </w:r>
      <w:r w:rsidR="00BF1AE8" w:rsidRPr="004819B7">
        <w:rPr>
          <w:rFonts w:cs="B Nazanin" w:hint="cs"/>
          <w:sz w:val="24"/>
          <w:szCs w:val="24"/>
          <w:rtl/>
          <w:lang w:bidi="fa-IR"/>
        </w:rPr>
        <w:softHyphen/>
        <w:t>سال حداقل معدل 18 كه حداقل %30 از واحدهای درسی خود را گذرانده و در بین 5% برتر دانشجویان هم</w:t>
      </w:r>
      <w:r w:rsidR="00BF1AE8" w:rsidRPr="004819B7">
        <w:rPr>
          <w:rFonts w:cs="B Nazanin" w:hint="cs"/>
          <w:sz w:val="24"/>
          <w:szCs w:val="24"/>
          <w:rtl/>
          <w:lang w:bidi="fa-IR"/>
        </w:rPr>
        <w:softHyphen/>
        <w:t>رشته و هم</w:t>
      </w:r>
      <w:r w:rsidR="00BF1AE8" w:rsidRPr="004819B7">
        <w:rPr>
          <w:rFonts w:cs="B Nazanin" w:hint="cs"/>
          <w:sz w:val="24"/>
          <w:szCs w:val="24"/>
          <w:rtl/>
          <w:lang w:bidi="fa-IR"/>
        </w:rPr>
        <w:softHyphen/>
        <w:t>ورودي‌ خود قرار داشته باشد.</w:t>
      </w:r>
    </w:p>
    <w:p w:rsidR="00BF1AE8" w:rsidRDefault="00AB3434" w:rsidP="00BF1AE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BF1AE8">
        <w:rPr>
          <w:rFonts w:cs="B Nazanin" w:hint="cs"/>
          <w:sz w:val="24"/>
          <w:szCs w:val="24"/>
          <w:rtl/>
          <w:lang w:bidi="fa-IR"/>
        </w:rPr>
        <w:t>-3. برگزیدگان کنکورهای سراسری، همایش</w:t>
      </w:r>
      <w:r w:rsidR="00BF1AE8">
        <w:rPr>
          <w:rFonts w:cs="B Nazanin" w:hint="cs"/>
          <w:sz w:val="24"/>
          <w:szCs w:val="24"/>
          <w:rtl/>
          <w:lang w:bidi="fa-IR"/>
        </w:rPr>
        <w:softHyphen/>
        <w:t>ها، المپیادها، مسابقات و جشنواره</w:t>
      </w:r>
      <w:r w:rsidR="00BF1AE8">
        <w:rPr>
          <w:rFonts w:cs="B Nazanin" w:hint="cs"/>
          <w:sz w:val="24"/>
          <w:szCs w:val="24"/>
          <w:rtl/>
          <w:lang w:bidi="fa-IR"/>
        </w:rPr>
        <w:softHyphen/>
        <w:t>های معتبر علمی-دانشجویی</w:t>
      </w:r>
    </w:p>
    <w:p w:rsidR="00BF1AE8" w:rsidRDefault="00AB3434" w:rsidP="00BF1AE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BF1AE8">
        <w:rPr>
          <w:rFonts w:cs="B Nazanin" w:hint="cs"/>
          <w:sz w:val="24"/>
          <w:szCs w:val="24"/>
          <w:rtl/>
          <w:lang w:bidi="fa-IR"/>
        </w:rPr>
        <w:t>-4. دانشجوی دوره تحصیلات تکمیلی با احراز برتری نسبی در بین دانشجویان هم</w:t>
      </w:r>
      <w:r w:rsidR="00BF1AE8">
        <w:rPr>
          <w:rFonts w:cs="B Nazanin" w:hint="cs"/>
          <w:sz w:val="24"/>
          <w:szCs w:val="24"/>
          <w:rtl/>
          <w:lang w:bidi="fa-IR"/>
        </w:rPr>
        <w:softHyphen/>
        <w:t>رشته و هم</w:t>
      </w:r>
      <w:r w:rsidR="00BF1AE8">
        <w:rPr>
          <w:rFonts w:cs="B Nazanin" w:hint="cs"/>
          <w:sz w:val="24"/>
          <w:szCs w:val="24"/>
          <w:rtl/>
          <w:lang w:bidi="fa-IR"/>
        </w:rPr>
        <w:softHyphen/>
        <w:t>ورودی از لحاظ چاپ مقالات مرتبط با پایان</w:t>
      </w:r>
      <w:r w:rsidR="00BF1AE8">
        <w:rPr>
          <w:rFonts w:cs="B Nazanin" w:hint="cs"/>
          <w:sz w:val="24"/>
          <w:szCs w:val="24"/>
          <w:rtl/>
          <w:lang w:bidi="fa-IR"/>
        </w:rPr>
        <w:softHyphen/>
        <w:t>نامه در مجلات علمی-پژوهشی معتبر یا ثبت اختراع مورد تایید سازمان پژوهش</w:t>
      </w:r>
      <w:r w:rsidR="00BF1AE8">
        <w:rPr>
          <w:rFonts w:cs="B Nazanin" w:hint="cs"/>
          <w:sz w:val="24"/>
          <w:szCs w:val="24"/>
          <w:rtl/>
          <w:lang w:bidi="fa-IR"/>
        </w:rPr>
        <w:softHyphen/>
        <w:t xml:space="preserve">های علمی و صنعتی ایران یا سایر مراجع بین المللی معتبر مورد تایید کمیته مالکیت فکری دانشگاه </w:t>
      </w:r>
    </w:p>
    <w:p w:rsidR="00BF1AE8" w:rsidRDefault="00AB3434" w:rsidP="00BF1AE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BF1AE8">
        <w:rPr>
          <w:rFonts w:cs="B Nazanin" w:hint="cs"/>
          <w:sz w:val="24"/>
          <w:szCs w:val="24"/>
          <w:rtl/>
          <w:lang w:bidi="fa-IR"/>
        </w:rPr>
        <w:t>-5. دانشجوی نمونه در سطح دانشگاهی یا کشوری</w:t>
      </w:r>
    </w:p>
    <w:p w:rsidR="00BF1AE8" w:rsidRDefault="00AB3434" w:rsidP="00BF1AE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4</w:t>
      </w:r>
      <w:r w:rsidR="00BF1AE8">
        <w:rPr>
          <w:rFonts w:cs="B Nazanin" w:hint="cs"/>
          <w:sz w:val="24"/>
          <w:szCs w:val="24"/>
          <w:rtl/>
          <w:lang w:bidi="fa-IR"/>
        </w:rPr>
        <w:t>-6. دانشجوی دوره کاردانی، کارشناسی یا دکتری عمومی که در بین 5% برتر دانشجویان هم</w:t>
      </w:r>
      <w:r w:rsidR="00BF1AE8">
        <w:rPr>
          <w:rFonts w:cs="B Nazanin" w:hint="cs"/>
          <w:sz w:val="24"/>
          <w:szCs w:val="24"/>
          <w:rtl/>
          <w:lang w:bidi="fa-IR"/>
        </w:rPr>
        <w:softHyphen/>
        <w:t>رشته و هم</w:t>
      </w:r>
      <w:r w:rsidR="00BF1AE8">
        <w:rPr>
          <w:rFonts w:cs="B Nazanin" w:hint="cs"/>
          <w:sz w:val="24"/>
          <w:szCs w:val="24"/>
          <w:rtl/>
          <w:lang w:bidi="fa-IR"/>
        </w:rPr>
        <w:softHyphen/>
        <w:t xml:space="preserve">ورودی خود قرار دارد. </w:t>
      </w:r>
    </w:p>
    <w:p w:rsidR="00AD5078" w:rsidRDefault="00AB3434" w:rsidP="00F11E7A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BF1AE8">
        <w:rPr>
          <w:rFonts w:cs="B Nazanin" w:hint="cs"/>
          <w:sz w:val="24"/>
          <w:szCs w:val="24"/>
          <w:rtl/>
          <w:lang w:bidi="fa-IR"/>
        </w:rPr>
        <w:t>-7. دانشجوی دوره کارشناسی ارشد که حائز رتبه اول در بین دانشجویان هم</w:t>
      </w:r>
      <w:r w:rsidR="00BF1AE8">
        <w:rPr>
          <w:rFonts w:cs="B Nazanin" w:hint="cs"/>
          <w:sz w:val="24"/>
          <w:szCs w:val="24"/>
          <w:rtl/>
          <w:lang w:bidi="fa-IR"/>
        </w:rPr>
        <w:softHyphen/>
        <w:t>رشته و هم</w:t>
      </w:r>
      <w:r w:rsidR="00BF1AE8">
        <w:rPr>
          <w:rFonts w:cs="B Nazanin" w:hint="cs"/>
          <w:sz w:val="24"/>
          <w:szCs w:val="24"/>
          <w:rtl/>
          <w:lang w:bidi="fa-IR"/>
        </w:rPr>
        <w:softHyphen/>
        <w:t>ورودی خود است مشروط به این که تعداد دانشجویان هم</w:t>
      </w:r>
      <w:r w:rsidR="00BF1AE8">
        <w:rPr>
          <w:rFonts w:cs="B Nazanin" w:hint="cs"/>
          <w:sz w:val="24"/>
          <w:szCs w:val="24"/>
          <w:rtl/>
          <w:lang w:bidi="fa-IR"/>
        </w:rPr>
        <w:softHyphen/>
        <w:t>رشته و هم</w:t>
      </w:r>
      <w:r w:rsidR="00BF1AE8">
        <w:rPr>
          <w:rFonts w:cs="B Nazanin" w:hint="cs"/>
          <w:sz w:val="24"/>
          <w:szCs w:val="24"/>
          <w:rtl/>
          <w:lang w:bidi="fa-IR"/>
        </w:rPr>
        <w:softHyphen/>
        <w:t xml:space="preserve">ورودی حداقل 15 نفر باشد. </w:t>
      </w:r>
    </w:p>
    <w:p w:rsidR="00A04F3E" w:rsidRDefault="00A04F3E" w:rsidP="00D265D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265D7" w:rsidRPr="00D265D7" w:rsidRDefault="00D265D7" w:rsidP="00A04F3E">
      <w:pPr>
        <w:bidi/>
        <w:jc w:val="center"/>
        <w:rPr>
          <w:rFonts w:cs="B Nazanin"/>
          <w:sz w:val="24"/>
          <w:szCs w:val="24"/>
          <w:lang w:bidi="fa-IR"/>
        </w:rPr>
      </w:pPr>
      <w:r w:rsidRPr="00D265D7">
        <w:rPr>
          <w:rFonts w:cs="B Nazanin" w:hint="cs"/>
          <w:b/>
          <w:bCs/>
          <w:sz w:val="24"/>
          <w:szCs w:val="24"/>
          <w:rtl/>
          <w:lang w:bidi="fa-IR"/>
        </w:rPr>
        <w:t>تسهیلات ویژه  طرح راد</w:t>
      </w:r>
    </w:p>
    <w:p w:rsidR="00D265D7" w:rsidRPr="00D265D7" w:rsidRDefault="00D265D7" w:rsidP="00D265D7">
      <w:pPr>
        <w:numPr>
          <w:ilvl w:val="2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D265D7">
        <w:rPr>
          <w:rFonts w:cs="B Nazanin" w:hint="cs"/>
          <w:sz w:val="24"/>
          <w:szCs w:val="24"/>
          <w:rtl/>
          <w:lang w:bidi="fa-IR"/>
        </w:rPr>
        <w:t>اعطای جوایز نقدی</w:t>
      </w:r>
    </w:p>
    <w:p w:rsidR="00D265D7" w:rsidRPr="00D265D7" w:rsidRDefault="007D776E" w:rsidP="00D265D7">
      <w:pPr>
        <w:numPr>
          <w:ilvl w:val="2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حمایت از</w:t>
      </w:r>
      <w:r w:rsidR="00D265D7" w:rsidRPr="00D265D7">
        <w:rPr>
          <w:rFonts w:cs="B Nazanin" w:hint="cs"/>
          <w:sz w:val="24"/>
          <w:szCs w:val="24"/>
          <w:rtl/>
          <w:lang w:bidi="fa-IR"/>
        </w:rPr>
        <w:t xml:space="preserve"> انجام طرح</w:t>
      </w:r>
      <w:r w:rsidR="00D265D7" w:rsidRPr="00D265D7">
        <w:rPr>
          <w:rFonts w:cs="B Nazanin"/>
          <w:sz w:val="24"/>
          <w:szCs w:val="24"/>
          <w:rtl/>
          <w:lang w:bidi="fa-IR"/>
        </w:rPr>
        <w:softHyphen/>
      </w:r>
      <w:r w:rsidR="00D265D7" w:rsidRPr="00D265D7">
        <w:rPr>
          <w:rFonts w:cs="B Nazanin" w:hint="cs"/>
          <w:sz w:val="24"/>
          <w:szCs w:val="24"/>
          <w:rtl/>
          <w:lang w:bidi="fa-IR"/>
        </w:rPr>
        <w:t>های پژوهشی فناورانه و نوآورانه</w:t>
      </w:r>
    </w:p>
    <w:p w:rsidR="00D265D7" w:rsidRPr="00D265D7" w:rsidRDefault="00D265D7" w:rsidP="00D265D7">
      <w:pPr>
        <w:numPr>
          <w:ilvl w:val="2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D265D7">
        <w:rPr>
          <w:rFonts w:cs="B Nazanin" w:hint="cs"/>
          <w:sz w:val="24"/>
          <w:szCs w:val="24"/>
          <w:rtl/>
          <w:lang w:bidi="fa-IR"/>
        </w:rPr>
        <w:t>اختصاص خوابگاه دانشجویی (مخصوص دوره</w:t>
      </w:r>
      <w:r w:rsidRPr="00D265D7">
        <w:rPr>
          <w:rFonts w:cs="B Nazanin"/>
          <w:sz w:val="24"/>
          <w:szCs w:val="24"/>
          <w:rtl/>
          <w:lang w:bidi="fa-IR"/>
        </w:rPr>
        <w:softHyphen/>
      </w:r>
      <w:r w:rsidRPr="00D265D7">
        <w:rPr>
          <w:rFonts w:cs="B Nazanin" w:hint="cs"/>
          <w:sz w:val="24"/>
          <w:szCs w:val="24"/>
          <w:rtl/>
          <w:lang w:bidi="fa-IR"/>
        </w:rPr>
        <w:t>های روزانه)</w:t>
      </w:r>
    </w:p>
    <w:p w:rsidR="00D265D7" w:rsidRPr="00D265D7" w:rsidRDefault="00D265D7" w:rsidP="00D265D7">
      <w:pPr>
        <w:numPr>
          <w:ilvl w:val="2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D265D7">
        <w:rPr>
          <w:rFonts w:cs="B Nazanin" w:hint="cs"/>
          <w:sz w:val="24"/>
          <w:szCs w:val="24"/>
          <w:rtl/>
          <w:lang w:bidi="fa-IR"/>
        </w:rPr>
        <w:t>امکان استفاده از تسهیلات کتابخانه مرکزی دانشگاه همانند اعضای هیات علمی (نظیر سفارش کتاب و ...)</w:t>
      </w:r>
    </w:p>
    <w:p w:rsidR="00D265D7" w:rsidRPr="004819B7" w:rsidRDefault="00D265D7" w:rsidP="00D265D7">
      <w:pPr>
        <w:numPr>
          <w:ilvl w:val="2"/>
          <w:numId w:val="5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4819B7">
        <w:rPr>
          <w:rFonts w:cs="B Nazanin" w:hint="cs"/>
          <w:sz w:val="24"/>
          <w:szCs w:val="24"/>
          <w:rtl/>
          <w:lang w:bidi="fa-IR"/>
        </w:rPr>
        <w:t>تقدیر در آیین ناب (</w:t>
      </w:r>
      <w:r w:rsidRPr="007D776E">
        <w:rPr>
          <w:rFonts w:cs="B Nazanin" w:hint="cs"/>
          <w:color w:val="FF0000"/>
          <w:sz w:val="24"/>
          <w:szCs w:val="24"/>
          <w:rtl/>
          <w:lang w:bidi="fa-IR"/>
        </w:rPr>
        <w:t>ن</w:t>
      </w:r>
      <w:r w:rsidRPr="004819B7">
        <w:rPr>
          <w:rFonts w:cs="B Nazanin" w:hint="cs"/>
          <w:sz w:val="24"/>
          <w:szCs w:val="24"/>
          <w:rtl/>
          <w:lang w:bidi="fa-IR"/>
        </w:rPr>
        <w:t xml:space="preserve">کوداشت </w:t>
      </w:r>
      <w:r w:rsidRPr="007D776E">
        <w:rPr>
          <w:rFonts w:cs="B Nazanin" w:hint="cs"/>
          <w:color w:val="FF0000"/>
          <w:sz w:val="24"/>
          <w:szCs w:val="24"/>
          <w:rtl/>
          <w:lang w:bidi="fa-IR"/>
        </w:rPr>
        <w:t>ا</w:t>
      </w:r>
      <w:r w:rsidRPr="004819B7">
        <w:rPr>
          <w:rFonts w:cs="B Nazanin" w:hint="cs"/>
          <w:sz w:val="24"/>
          <w:szCs w:val="24"/>
          <w:rtl/>
          <w:lang w:bidi="fa-IR"/>
        </w:rPr>
        <w:t xml:space="preserve">ستعدادهای </w:t>
      </w:r>
      <w:r w:rsidRPr="007D776E">
        <w:rPr>
          <w:rFonts w:cs="B Nazanin" w:hint="cs"/>
          <w:color w:val="FF0000"/>
          <w:sz w:val="24"/>
          <w:szCs w:val="24"/>
          <w:rtl/>
          <w:lang w:bidi="fa-IR"/>
        </w:rPr>
        <w:t>ب</w:t>
      </w:r>
      <w:r w:rsidRPr="004819B7">
        <w:rPr>
          <w:rFonts w:cs="B Nazanin" w:hint="cs"/>
          <w:sz w:val="24"/>
          <w:szCs w:val="24"/>
          <w:rtl/>
          <w:lang w:bidi="fa-IR"/>
        </w:rPr>
        <w:t>رتر)</w:t>
      </w:r>
      <w:r w:rsidR="009F1392" w:rsidRPr="004819B7">
        <w:rPr>
          <w:rFonts w:cs="B Nazanin" w:hint="cs"/>
          <w:sz w:val="24"/>
          <w:szCs w:val="24"/>
          <w:rtl/>
          <w:lang w:bidi="fa-IR"/>
        </w:rPr>
        <w:t>/</w:t>
      </w:r>
      <w:r w:rsidR="007D776E">
        <w:rPr>
          <w:rFonts w:cs="B Nazanin" w:hint="cs"/>
          <w:sz w:val="24"/>
          <w:szCs w:val="24"/>
          <w:rtl/>
          <w:lang w:bidi="fa-IR"/>
        </w:rPr>
        <w:t xml:space="preserve"> </w:t>
      </w:r>
      <w:r w:rsidR="009F1392" w:rsidRPr="004819B7">
        <w:rPr>
          <w:rFonts w:cs="B Nazanin" w:hint="cs"/>
          <w:sz w:val="24"/>
          <w:szCs w:val="24"/>
          <w:rtl/>
          <w:lang w:bidi="fa-IR"/>
        </w:rPr>
        <w:t>نماد (</w:t>
      </w:r>
      <w:r w:rsidR="009F1392" w:rsidRPr="007D776E">
        <w:rPr>
          <w:rFonts w:cs="B Nazanin" w:hint="cs"/>
          <w:color w:val="FF0000"/>
          <w:sz w:val="24"/>
          <w:szCs w:val="24"/>
          <w:rtl/>
          <w:lang w:bidi="fa-IR"/>
        </w:rPr>
        <w:t>ن</w:t>
      </w:r>
      <w:r w:rsidR="009F1392" w:rsidRPr="004819B7">
        <w:rPr>
          <w:rFonts w:cs="B Nazanin" w:hint="cs"/>
          <w:sz w:val="24"/>
          <w:szCs w:val="24"/>
          <w:rtl/>
          <w:lang w:bidi="fa-IR"/>
        </w:rPr>
        <w:t xml:space="preserve">کوداشت </w:t>
      </w:r>
      <w:r w:rsidR="009F1392" w:rsidRPr="007D776E">
        <w:rPr>
          <w:rFonts w:cs="B Nazanin" w:hint="cs"/>
          <w:color w:val="FF0000"/>
          <w:sz w:val="24"/>
          <w:szCs w:val="24"/>
          <w:rtl/>
          <w:lang w:bidi="fa-IR"/>
        </w:rPr>
        <w:t>م</w:t>
      </w:r>
      <w:r w:rsidR="009F1392" w:rsidRPr="004819B7">
        <w:rPr>
          <w:rFonts w:cs="B Nazanin" w:hint="cs"/>
          <w:sz w:val="24"/>
          <w:szCs w:val="24"/>
          <w:rtl/>
          <w:lang w:bidi="fa-IR"/>
        </w:rPr>
        <w:t xml:space="preserve">نتخبان مقاطع </w:t>
      </w:r>
      <w:r w:rsidR="009F1392" w:rsidRPr="007D776E">
        <w:rPr>
          <w:rFonts w:cs="B Nazanin" w:hint="cs"/>
          <w:color w:val="FF0000"/>
          <w:sz w:val="24"/>
          <w:szCs w:val="24"/>
          <w:rtl/>
          <w:lang w:bidi="fa-IR"/>
        </w:rPr>
        <w:t>ا</w:t>
      </w:r>
      <w:r w:rsidR="009F1392" w:rsidRPr="004819B7">
        <w:rPr>
          <w:rFonts w:cs="B Nazanin" w:hint="cs"/>
          <w:sz w:val="24"/>
          <w:szCs w:val="24"/>
          <w:rtl/>
          <w:lang w:bidi="fa-IR"/>
        </w:rPr>
        <w:t xml:space="preserve">رشد و </w:t>
      </w:r>
      <w:r w:rsidR="009F1392" w:rsidRPr="007D776E">
        <w:rPr>
          <w:rFonts w:cs="B Nazanin" w:hint="cs"/>
          <w:color w:val="FF0000"/>
          <w:sz w:val="24"/>
          <w:szCs w:val="24"/>
          <w:rtl/>
          <w:lang w:bidi="fa-IR"/>
        </w:rPr>
        <w:t>د</w:t>
      </w:r>
      <w:r w:rsidR="009F1392" w:rsidRPr="004819B7">
        <w:rPr>
          <w:rFonts w:cs="B Nazanin" w:hint="cs"/>
          <w:sz w:val="24"/>
          <w:szCs w:val="24"/>
          <w:rtl/>
          <w:lang w:bidi="fa-IR"/>
        </w:rPr>
        <w:t>کتری)</w:t>
      </w:r>
    </w:p>
    <w:p w:rsidR="00D265D7" w:rsidRDefault="00D265D7" w:rsidP="00D265D7">
      <w:pPr>
        <w:numPr>
          <w:ilvl w:val="2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افزایش حجم مصرفی اینترنت</w:t>
      </w:r>
    </w:p>
    <w:p w:rsidR="00503F43" w:rsidRPr="00503F43" w:rsidRDefault="00503F43" w:rsidP="00503F43">
      <w:pPr>
        <w:pStyle w:val="ListParagraph"/>
        <w:numPr>
          <w:ilvl w:val="2"/>
          <w:numId w:val="4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FA0EF0">
        <w:rPr>
          <w:rFonts w:cs="B Nazanin" w:hint="cs"/>
          <w:sz w:val="24"/>
          <w:szCs w:val="24"/>
          <w:rtl/>
          <w:lang w:bidi="fa-IR"/>
        </w:rPr>
        <w:t>استفاده از تسهیلات تغذیه</w:t>
      </w:r>
    </w:p>
    <w:p w:rsidR="00D265D7" w:rsidRDefault="00D265D7" w:rsidP="00503F43">
      <w:pPr>
        <w:numPr>
          <w:ilvl w:val="2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4819B7">
        <w:rPr>
          <w:rFonts w:cs="B Nazanin" w:hint="cs"/>
          <w:sz w:val="24"/>
          <w:szCs w:val="24"/>
          <w:rtl/>
          <w:lang w:bidi="fa-IR"/>
        </w:rPr>
        <w:t>افزایش حق</w:t>
      </w:r>
      <w:r w:rsidRPr="004819B7">
        <w:rPr>
          <w:rFonts w:cs="B Nazanin"/>
          <w:sz w:val="24"/>
          <w:szCs w:val="24"/>
          <w:rtl/>
          <w:lang w:bidi="fa-IR"/>
        </w:rPr>
        <w:softHyphen/>
      </w:r>
      <w:r w:rsidRPr="004819B7">
        <w:rPr>
          <w:rFonts w:cs="B Nazanin" w:hint="cs"/>
          <w:sz w:val="24"/>
          <w:szCs w:val="24"/>
          <w:rtl/>
          <w:lang w:bidi="fa-IR"/>
        </w:rPr>
        <w:t>الزحمه دستیاری آموزشی</w:t>
      </w:r>
      <w:r w:rsidR="009F1392" w:rsidRPr="004819B7">
        <w:rPr>
          <w:rFonts w:cs="B Nazanin" w:hint="cs"/>
          <w:sz w:val="24"/>
          <w:szCs w:val="24"/>
          <w:rtl/>
          <w:lang w:bidi="fa-IR"/>
        </w:rPr>
        <w:t>/کار دانشجویی</w:t>
      </w:r>
    </w:p>
    <w:p w:rsidR="00503F43" w:rsidRPr="00852EF2" w:rsidRDefault="00503F43" w:rsidP="00503F43">
      <w:pPr>
        <w:pStyle w:val="ListParagraph"/>
        <w:numPr>
          <w:ilvl w:val="2"/>
          <w:numId w:val="4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852EF2">
        <w:rPr>
          <w:rFonts w:cs="B Nazanin" w:hint="cs"/>
          <w:sz w:val="24"/>
          <w:szCs w:val="24"/>
          <w:rtl/>
          <w:lang w:bidi="fa-IR"/>
        </w:rPr>
        <w:t>شرکت رایگان در کلاس</w:t>
      </w:r>
      <w:r w:rsidRPr="00852EF2">
        <w:rPr>
          <w:rFonts w:cs="B Nazanin"/>
          <w:sz w:val="24"/>
          <w:szCs w:val="24"/>
          <w:rtl/>
          <w:lang w:bidi="fa-IR"/>
        </w:rPr>
        <w:softHyphen/>
      </w:r>
      <w:r w:rsidRPr="00852EF2">
        <w:rPr>
          <w:rFonts w:cs="B Nazanin" w:hint="cs"/>
          <w:sz w:val="24"/>
          <w:szCs w:val="24"/>
          <w:rtl/>
          <w:lang w:bidi="fa-IR"/>
        </w:rPr>
        <w:t>های آموزش آزاد دانشگاه</w:t>
      </w:r>
    </w:p>
    <w:p w:rsidR="003C1564" w:rsidRDefault="003C1564" w:rsidP="005720B9">
      <w:pPr>
        <w:spacing w:line="259" w:lineRule="auto"/>
        <w:rPr>
          <w:rFonts w:cs="B Nazanin"/>
          <w:sz w:val="24"/>
          <w:szCs w:val="24"/>
          <w:rtl/>
          <w:lang w:bidi="fa-IR"/>
        </w:rPr>
      </w:pPr>
    </w:p>
    <w:p w:rsidR="003C1564" w:rsidRDefault="003C1564" w:rsidP="003C1564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3C1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3B7B"/>
    <w:multiLevelType w:val="hybridMultilevel"/>
    <w:tmpl w:val="F46A200A"/>
    <w:lvl w:ilvl="0" w:tplc="7096AE96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563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856171E"/>
    <w:multiLevelType w:val="multilevel"/>
    <w:tmpl w:val="254E7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7F2B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69E67F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D1C7F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70"/>
    <w:rsid w:val="00013595"/>
    <w:rsid w:val="00016CB3"/>
    <w:rsid w:val="0016010E"/>
    <w:rsid w:val="001E0C70"/>
    <w:rsid w:val="00367199"/>
    <w:rsid w:val="003C1564"/>
    <w:rsid w:val="003C25E5"/>
    <w:rsid w:val="004819B7"/>
    <w:rsid w:val="00503F43"/>
    <w:rsid w:val="005720B9"/>
    <w:rsid w:val="006A1371"/>
    <w:rsid w:val="0070608B"/>
    <w:rsid w:val="007A429B"/>
    <w:rsid w:val="007D776E"/>
    <w:rsid w:val="00852EF2"/>
    <w:rsid w:val="00860F64"/>
    <w:rsid w:val="008E4901"/>
    <w:rsid w:val="00900F53"/>
    <w:rsid w:val="00913874"/>
    <w:rsid w:val="009A52D7"/>
    <w:rsid w:val="009C6263"/>
    <w:rsid w:val="009F1392"/>
    <w:rsid w:val="00A04F3E"/>
    <w:rsid w:val="00A458B6"/>
    <w:rsid w:val="00AB3434"/>
    <w:rsid w:val="00AD5078"/>
    <w:rsid w:val="00BA011F"/>
    <w:rsid w:val="00BB519C"/>
    <w:rsid w:val="00BC1A61"/>
    <w:rsid w:val="00BF1AE8"/>
    <w:rsid w:val="00CC69A1"/>
    <w:rsid w:val="00D010B3"/>
    <w:rsid w:val="00D265D7"/>
    <w:rsid w:val="00D75235"/>
    <w:rsid w:val="00E13086"/>
    <w:rsid w:val="00E16B5A"/>
    <w:rsid w:val="00EF4628"/>
    <w:rsid w:val="00F11E7A"/>
    <w:rsid w:val="00F2335C"/>
    <w:rsid w:val="00F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303A1-DE13-41B7-8B0A-F976144C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E8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E8"/>
    <w:pPr>
      <w:ind w:left="720"/>
      <w:contextualSpacing/>
    </w:pPr>
  </w:style>
  <w:style w:type="table" w:styleId="TableGrid">
    <w:name w:val="Table Grid"/>
    <w:basedOn w:val="TableNormal"/>
    <w:uiPriority w:val="39"/>
    <w:rsid w:val="0036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CEAA-4E65-47D4-88DF-CEEAD02F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Arman</cp:lastModifiedBy>
  <cp:revision>56</cp:revision>
  <cp:lastPrinted>2020-04-23T18:07:00Z</cp:lastPrinted>
  <dcterms:created xsi:type="dcterms:W3CDTF">2019-04-13T06:36:00Z</dcterms:created>
  <dcterms:modified xsi:type="dcterms:W3CDTF">2023-05-22T07:01:00Z</dcterms:modified>
</cp:coreProperties>
</file>